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2A9" w:rsidRDefault="00B722A9" w:rsidP="00B722A9">
      <w:pPr>
        <w:pStyle w:val="a3"/>
        <w:shd w:val="clear" w:color="auto" w:fill="F6F6F6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8"/>
          <w:szCs w:val="28"/>
          <w:bdr w:val="none" w:sz="0" w:space="0" w:color="auto" w:frame="1"/>
        </w:rPr>
        <w:t>Вниманию родителей будущих первоклассников!</w:t>
      </w:r>
    </w:p>
    <w:p w:rsidR="00B722A9" w:rsidRDefault="00B722A9" w:rsidP="00B722A9">
      <w:pPr>
        <w:pStyle w:val="a3"/>
        <w:shd w:val="clear" w:color="auto" w:fill="F6F6F6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8"/>
          <w:szCs w:val="28"/>
          <w:bdr w:val="none" w:sz="0" w:space="0" w:color="auto" w:frame="1"/>
        </w:rPr>
        <w:t>  </w:t>
      </w:r>
      <w:r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>
        <w:rPr>
          <w:color w:val="000000"/>
          <w:sz w:val="28"/>
          <w:szCs w:val="28"/>
          <w:bdr w:val="none" w:sz="0" w:space="0" w:color="auto" w:frame="1"/>
        </w:rPr>
        <w:t>С 1 февраля 2018 года начинается приём заявлений в 1 класс МБОУ "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Лякинская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ООШ".</w:t>
      </w:r>
    </w:p>
    <w:p w:rsidR="00B722A9" w:rsidRDefault="00B722A9" w:rsidP="00B722A9">
      <w:pPr>
        <w:pStyle w:val="a3"/>
        <w:shd w:val="clear" w:color="auto" w:fill="F6F6F6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8"/>
          <w:szCs w:val="28"/>
          <w:bdr w:val="none" w:sz="0" w:space="0" w:color="auto" w:frame="1"/>
        </w:rPr>
        <w:t>   </w:t>
      </w:r>
      <w:r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>
        <w:rPr>
          <w:color w:val="000000"/>
          <w:sz w:val="28"/>
          <w:szCs w:val="28"/>
          <w:bdr w:val="none" w:sz="0" w:space="0" w:color="auto" w:frame="1"/>
        </w:rPr>
        <w:t>С подробной информацией можно ознакомиться  </w:t>
      </w:r>
      <w:r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hyperlink r:id="rId4" w:history="1">
        <w:r>
          <w:rPr>
            <w:rStyle w:val="a4"/>
            <w:b/>
            <w:bCs/>
            <w:color w:val="006AC3"/>
            <w:sz w:val="28"/>
            <w:szCs w:val="28"/>
            <w:bdr w:val="none" w:sz="0" w:space="0" w:color="auto" w:frame="1"/>
          </w:rPr>
          <w:t>здесь.</w:t>
        </w:r>
      </w:hyperlink>
      <w:r>
        <w:rPr>
          <w:rFonts w:ascii="Arial" w:hAnsi="Arial" w:cs="Arial"/>
          <w:b/>
          <w:bCs/>
          <w:color w:val="000000"/>
          <w:sz w:val="27"/>
          <w:szCs w:val="27"/>
          <w:u w:val="single"/>
          <w:bdr w:val="none" w:sz="0" w:space="0" w:color="auto" w:frame="1"/>
        </w:rPr>
        <w:br/>
      </w:r>
    </w:p>
    <w:p w:rsidR="00132E4A" w:rsidRDefault="00B722A9"/>
    <w:sectPr w:rsidR="00132E4A" w:rsidSect="00400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722A9"/>
    <w:rsid w:val="00400CD3"/>
    <w:rsid w:val="004E1601"/>
    <w:rsid w:val="00AB349C"/>
    <w:rsid w:val="00B72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B72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722A9"/>
  </w:style>
  <w:style w:type="character" w:styleId="a4">
    <w:name w:val="Hyperlink"/>
    <w:basedOn w:val="a0"/>
    <w:uiPriority w:val="99"/>
    <w:semiHidden/>
    <w:unhideWhenUsed/>
    <w:rsid w:val="00B722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2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0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du.tatar.ru/arsk/n-aty/sch/page2856275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эльмира</cp:lastModifiedBy>
  <cp:revision>1</cp:revision>
  <dcterms:created xsi:type="dcterms:W3CDTF">2018-04-18T10:03:00Z</dcterms:created>
  <dcterms:modified xsi:type="dcterms:W3CDTF">2018-04-18T10:04:00Z</dcterms:modified>
</cp:coreProperties>
</file>